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1CED" w14:textId="77777777" w:rsidR="00000000" w:rsidRDefault="00000000">
      <w:pPr>
        <w:jc w:val="center"/>
        <w:rPr>
          <w:rFonts w:ascii="方正仿宋_GBK" w:eastAsia="方正仿宋_GBK" w:hAnsi="方正仿宋_GBK" w:cs="方正仿宋_GBK" w:hint="eastAsia"/>
          <w:sz w:val="32"/>
          <w:szCs w:val="32"/>
        </w:rPr>
      </w:pPr>
    </w:p>
    <w:p w14:paraId="4EA48870" w14:textId="77777777" w:rsidR="00000000" w:rsidRDefault="0000000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2025年青海省疾病预防控制中心校园引才</w:t>
      </w:r>
    </w:p>
    <w:p w14:paraId="19131073" w14:textId="77777777" w:rsidR="00000000" w:rsidRDefault="00000000">
      <w:pPr>
        <w:jc w:val="center"/>
        <w:rPr>
          <w:rFonts w:ascii="方正仿宋_GBK" w:eastAsia="方正仿宋_GBK" w:hAnsi="方正仿宋_GBK" w:cs="方正仿宋_GBK" w:hint="eastAsia"/>
          <w:sz w:val="32"/>
          <w:szCs w:val="32"/>
        </w:rPr>
      </w:pPr>
      <w:r>
        <w:rPr>
          <w:rFonts w:ascii="方正小标宋_GBK" w:eastAsia="方正小标宋_GBK" w:hAnsi="方正小标宋_GBK" w:cs="方正小标宋_GBK" w:hint="eastAsia"/>
          <w:sz w:val="36"/>
          <w:szCs w:val="36"/>
        </w:rPr>
        <w:t>现场资格审查诚信承诺书</w:t>
      </w:r>
    </w:p>
    <w:p w14:paraId="0B6AC480" w14:textId="77777777" w:rsidR="00000000" w:rsidRDefault="00000000">
      <w:pPr>
        <w:rPr>
          <w:rFonts w:ascii="Times New Roman" w:eastAsia="方正仿宋_GBK" w:hAnsi="Times New Roman" w:hint="eastAsia"/>
          <w:sz w:val="32"/>
          <w:szCs w:val="32"/>
        </w:rPr>
      </w:pPr>
    </w:p>
    <w:p w14:paraId="1A01293C" w14:textId="77777777" w:rsidR="00000000" w:rsidRDefault="00000000">
      <w:pPr>
        <w:rPr>
          <w:rFonts w:ascii="Times New Roman" w:eastAsia="方正仿宋_GBK" w:hAnsi="Times New Roman"/>
          <w:sz w:val="32"/>
          <w:szCs w:val="32"/>
        </w:rPr>
      </w:pPr>
      <w:r>
        <w:rPr>
          <w:rFonts w:ascii="Times New Roman" w:eastAsia="方正仿宋_GBK" w:hAnsi="Times New Roman" w:hint="eastAsia"/>
          <w:sz w:val="32"/>
          <w:szCs w:val="32"/>
        </w:rPr>
        <w:t>青海省疾病预防控制中心：</w:t>
      </w:r>
    </w:p>
    <w:p w14:paraId="3997A842" w14:textId="77777777" w:rsidR="00000000" w:rsidRDefault="00000000">
      <w:pPr>
        <w:ind w:firstLineChars="200" w:firstLine="640"/>
        <w:rPr>
          <w:rFonts w:ascii="Times New Roman" w:eastAsia="方正仿宋_GBK" w:hAnsi="Times New Roman"/>
          <w:sz w:val="32"/>
          <w:szCs w:val="32"/>
        </w:rPr>
      </w:pPr>
      <w:r>
        <w:rPr>
          <w:rFonts w:ascii="Times New Roman" w:eastAsia="方正仿宋_GBK" w:hAnsi="Times New Roman"/>
          <w:sz w:val="32"/>
          <w:szCs w:val="32"/>
        </w:rPr>
        <w:t>姓名：</w:t>
      </w:r>
      <w:r>
        <w:rPr>
          <w:rFonts w:ascii="Times New Roman" w:eastAsia="方正仿宋_GBK" w:hAnsi="Times New Roman"/>
          <w:sz w:val="32"/>
          <w:szCs w:val="32"/>
          <w:u w:val="single"/>
        </w:rPr>
        <w:t xml:space="preserve">         </w:t>
      </w:r>
      <w:r>
        <w:rPr>
          <w:rFonts w:ascii="Times New Roman" w:eastAsia="方正仿宋_GBK" w:hAnsi="Times New Roman"/>
          <w:sz w:val="32"/>
          <w:szCs w:val="32"/>
        </w:rPr>
        <w:t>，身份证号：</w:t>
      </w:r>
      <w:r>
        <w:rPr>
          <w:rFonts w:ascii="Times New Roman" w:eastAsia="方正仿宋_GBK" w:hAnsi="Times New Roman"/>
          <w:sz w:val="32"/>
          <w:szCs w:val="32"/>
          <w:u w:val="single"/>
        </w:rPr>
        <w:t xml:space="preserve">                    </w:t>
      </w:r>
      <w:r>
        <w:rPr>
          <w:rFonts w:ascii="Times New Roman" w:eastAsia="方正仿宋_GBK" w:hAnsi="Times New Roman"/>
          <w:sz w:val="32"/>
          <w:szCs w:val="32"/>
        </w:rPr>
        <w:t>，</w:t>
      </w:r>
      <w:r>
        <w:rPr>
          <w:rFonts w:ascii="Times New Roman" w:eastAsia="方正仿宋_GBK" w:hAnsi="Times New Roman"/>
          <w:sz w:val="32"/>
          <w:szCs w:val="32"/>
        </w:rPr>
        <w:t xml:space="preserve">      </w:t>
      </w:r>
    </w:p>
    <w:p w14:paraId="0A1EAE11" w14:textId="77777777" w:rsidR="00000000" w:rsidRDefault="00000000">
      <w:pPr>
        <w:rPr>
          <w:rFonts w:ascii="Times New Roman" w:eastAsia="方正仿宋_GBK" w:hAnsi="Times New Roman"/>
          <w:sz w:val="32"/>
          <w:szCs w:val="32"/>
        </w:rPr>
      </w:pPr>
      <w:r>
        <w:rPr>
          <w:rFonts w:ascii="Times New Roman" w:eastAsia="方正仿宋_GBK" w:hAnsi="Times New Roman"/>
          <w:sz w:val="32"/>
          <w:szCs w:val="32"/>
        </w:rPr>
        <w:t>报考岗位为：</w:t>
      </w:r>
      <w:r>
        <w:rPr>
          <w:rFonts w:ascii="Times New Roman" w:eastAsia="方正仿宋_GBK" w:hAnsi="Times New Roman"/>
          <w:sz w:val="32"/>
          <w:szCs w:val="32"/>
          <w:u w:val="single"/>
        </w:rPr>
        <w:t xml:space="preserve">                  </w:t>
      </w:r>
      <w:r>
        <w:rPr>
          <w:rFonts w:ascii="Times New Roman" w:eastAsia="方正仿宋_GBK" w:hAnsi="Times New Roman"/>
          <w:sz w:val="32"/>
          <w:szCs w:val="32"/>
        </w:rPr>
        <w:t>。本人已仔细阅读</w:t>
      </w:r>
      <w:r>
        <w:rPr>
          <w:rFonts w:ascii="Times New Roman" w:eastAsia="方正仿宋_GBK" w:hAnsi="Times New Roman"/>
          <w:sz w:val="32"/>
          <w:szCs w:val="32"/>
        </w:rPr>
        <w:t>“</w:t>
      </w:r>
      <w:r>
        <w:rPr>
          <w:rFonts w:ascii="Times New Roman" w:eastAsia="方正仿宋_GBK" w:hAnsi="Times New Roman"/>
          <w:sz w:val="32"/>
          <w:szCs w:val="32"/>
        </w:rPr>
        <w:t>青海省</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年度引进高校优秀应届毕业生公告</w:t>
      </w:r>
      <w:r>
        <w:rPr>
          <w:rFonts w:ascii="Times New Roman" w:eastAsia="方正仿宋_GBK" w:hAnsi="Times New Roman"/>
          <w:sz w:val="32"/>
          <w:szCs w:val="32"/>
        </w:rPr>
        <w:t>”</w:t>
      </w:r>
      <w:r>
        <w:rPr>
          <w:rFonts w:ascii="Times New Roman" w:eastAsia="方正仿宋_GBK" w:hAnsi="Times New Roman"/>
          <w:sz w:val="32"/>
          <w:szCs w:val="32"/>
        </w:rPr>
        <w:t>，郑重承诺：</w:t>
      </w:r>
    </w:p>
    <w:p w14:paraId="56087D98" w14:textId="77777777" w:rsidR="00000000" w:rsidRDefault="00000000">
      <w:pPr>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本人在</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青海省疾病预防控制中心校园引才现场资格审查环节中提供的身份证、学历证件、笔试准考证以及岗位资格条件要求的相关证件全部真实有效，并对真实性负责，如提供的资料不实或弄虚作假等，本人自愿接受相关处理。</w:t>
      </w:r>
    </w:p>
    <w:p w14:paraId="1EC70BA2" w14:textId="77777777" w:rsidR="00000000" w:rsidRDefault="0000000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自</w:t>
      </w:r>
      <w:r>
        <w:rPr>
          <w:rFonts w:ascii="Times New Roman" w:eastAsia="方正仿宋_GBK" w:hAnsi="Times New Roman"/>
          <w:sz w:val="32"/>
          <w:szCs w:val="32"/>
          <w:u w:val="single"/>
        </w:rPr>
        <w:t xml:space="preserve">  </w:t>
      </w:r>
      <w:r>
        <w:rPr>
          <w:rFonts w:ascii="Times New Roman" w:eastAsia="方正仿宋_GBK" w:hAnsi="Times New Roman" w:hint="eastAsia"/>
          <w:sz w:val="32"/>
          <w:szCs w:val="32"/>
          <w:u w:val="single"/>
        </w:rPr>
        <w:t xml:space="preserve"> </w:t>
      </w:r>
      <w:r>
        <w:rPr>
          <w:rFonts w:ascii="Times New Roman" w:eastAsia="方正仿宋_GBK" w:hAnsi="Times New Roman"/>
          <w:sz w:val="32"/>
          <w:szCs w:val="32"/>
          <w:u w:val="single"/>
        </w:rPr>
        <w:t xml:space="preserve">  </w:t>
      </w:r>
      <w:r>
        <w:rPr>
          <w:rFonts w:ascii="Times New Roman" w:eastAsia="方正仿宋_GBK" w:hAnsi="Times New Roman"/>
          <w:sz w:val="32"/>
          <w:szCs w:val="32"/>
        </w:rPr>
        <w:t>年</w:t>
      </w:r>
      <w:r>
        <w:rPr>
          <w:rFonts w:ascii="Times New Roman" w:eastAsia="方正仿宋_GBK" w:hAnsi="Times New Roman"/>
          <w:sz w:val="32"/>
          <w:szCs w:val="32"/>
          <w:u w:val="single"/>
        </w:rPr>
        <w:t xml:space="preserve"> </w:t>
      </w:r>
      <w:r>
        <w:rPr>
          <w:rFonts w:ascii="Times New Roman" w:eastAsia="方正仿宋_GBK" w:hAnsi="Times New Roman" w:hint="eastAsia"/>
          <w:sz w:val="32"/>
          <w:szCs w:val="32"/>
          <w:u w:val="single"/>
        </w:rPr>
        <w:t xml:space="preserve"> </w:t>
      </w:r>
      <w:r>
        <w:rPr>
          <w:rFonts w:ascii="Times New Roman" w:eastAsia="方正仿宋_GBK" w:hAnsi="Times New Roman"/>
          <w:sz w:val="32"/>
          <w:szCs w:val="32"/>
          <w:u w:val="single"/>
        </w:rPr>
        <w:t xml:space="preserve">  </w:t>
      </w:r>
      <w:r>
        <w:rPr>
          <w:rFonts w:ascii="Times New Roman" w:eastAsia="方正仿宋_GBK" w:hAnsi="Times New Roman"/>
          <w:sz w:val="32"/>
          <w:szCs w:val="32"/>
        </w:rPr>
        <w:t>月（毕业时间）至今，未与任何用人单位建立过劳动人事关系、未缴纳过职工养老保险，如有不实，将被取消引才资格，并承担相应后果。</w:t>
      </w:r>
      <w:r>
        <w:rPr>
          <w:rFonts w:ascii="Times New Roman" w:eastAsia="方正仿宋_GBK" w:hAnsi="Times New Roman" w:hint="eastAsia"/>
          <w:sz w:val="32"/>
          <w:szCs w:val="32"/>
        </w:rPr>
        <w:t>（请</w:t>
      </w:r>
      <w:r>
        <w:rPr>
          <w:rFonts w:ascii="Times New Roman" w:eastAsia="方正仿宋_GBK" w:hAnsi="Times New Roman" w:hint="eastAsia"/>
          <w:sz w:val="32"/>
          <w:szCs w:val="32"/>
        </w:rPr>
        <w:t>2023</w:t>
      </w:r>
      <w:r>
        <w:rPr>
          <w:rFonts w:ascii="Times New Roman" w:eastAsia="方正仿宋_GBK" w:hAnsi="Times New Roman" w:hint="eastAsia"/>
          <w:sz w:val="32"/>
          <w:szCs w:val="32"/>
        </w:rPr>
        <w:t>、</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年毕业生填写）</w:t>
      </w:r>
    </w:p>
    <w:p w14:paraId="55161067" w14:textId="77777777" w:rsidR="00000000" w:rsidRDefault="00000000">
      <w:pPr>
        <w:ind w:firstLineChars="200" w:firstLine="640"/>
        <w:rPr>
          <w:rFonts w:ascii="Times New Roman" w:eastAsia="方正仿宋_GBK" w:hAnsi="Times New Roman"/>
          <w:sz w:val="32"/>
          <w:szCs w:val="32"/>
        </w:rPr>
      </w:pPr>
    </w:p>
    <w:p w14:paraId="4A80355B" w14:textId="77777777" w:rsidR="00000000" w:rsidRDefault="00000000">
      <w:pPr>
        <w:ind w:firstLineChars="200" w:firstLine="640"/>
        <w:rPr>
          <w:rFonts w:ascii="Times New Roman" w:eastAsia="方正仿宋_GBK" w:hAnsi="Times New Roman"/>
          <w:sz w:val="32"/>
          <w:szCs w:val="32"/>
        </w:rPr>
      </w:pPr>
    </w:p>
    <w:p w14:paraId="338BBA27" w14:textId="77777777" w:rsidR="00000000" w:rsidRDefault="00000000">
      <w:pPr>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承诺人</w:t>
      </w:r>
      <w:r>
        <w:rPr>
          <w:rFonts w:ascii="Times New Roman" w:eastAsia="方正仿宋_GBK" w:hAnsi="Times New Roman" w:hint="eastAsia"/>
          <w:sz w:val="32"/>
          <w:szCs w:val="32"/>
        </w:rPr>
        <w:t>（本人亲笔签名并捺指印）</w:t>
      </w:r>
      <w:r>
        <w:rPr>
          <w:rFonts w:ascii="Times New Roman" w:eastAsia="方正仿宋_GBK" w:hAnsi="Times New Roman"/>
          <w:sz w:val="32"/>
          <w:szCs w:val="32"/>
        </w:rPr>
        <w:t>：</w:t>
      </w:r>
      <w:r>
        <w:rPr>
          <w:rFonts w:ascii="Times New Roman" w:eastAsia="方正仿宋_GBK" w:hAnsi="Times New Roman" w:hint="eastAsia"/>
          <w:sz w:val="32"/>
          <w:szCs w:val="32"/>
        </w:rPr>
        <w:t xml:space="preserve">      </w:t>
      </w:r>
    </w:p>
    <w:p w14:paraId="127138B2" w14:textId="77777777" w:rsidR="004508E0" w:rsidRDefault="00000000">
      <w:pPr>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hint="eastAsia"/>
          <w:sz w:val="32"/>
          <w:szCs w:val="32"/>
        </w:rPr>
        <w:t>6</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sectPr w:rsidR="004508E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89AA" w14:textId="77777777" w:rsidR="004508E0" w:rsidRDefault="004508E0" w:rsidP="00DF51B3">
      <w:r>
        <w:separator/>
      </w:r>
    </w:p>
  </w:endnote>
  <w:endnote w:type="continuationSeparator" w:id="0">
    <w:p w14:paraId="07947530" w14:textId="77777777" w:rsidR="004508E0" w:rsidRDefault="004508E0" w:rsidP="00DF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3DA7" w14:textId="77777777" w:rsidR="004508E0" w:rsidRDefault="004508E0" w:rsidP="00DF51B3">
      <w:r>
        <w:separator/>
      </w:r>
    </w:p>
  </w:footnote>
  <w:footnote w:type="continuationSeparator" w:id="0">
    <w:p w14:paraId="650C3174" w14:textId="77777777" w:rsidR="004508E0" w:rsidRDefault="004508E0" w:rsidP="00DF5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B3"/>
    <w:rsid w:val="004508E0"/>
    <w:rsid w:val="00DF51B3"/>
    <w:rsid w:val="17654A91"/>
    <w:rsid w:val="29130463"/>
    <w:rsid w:val="3EAB0813"/>
    <w:rsid w:val="59A60933"/>
    <w:rsid w:val="7FBBE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8F6BB"/>
  <w15:chartTrackingRefBased/>
  <w15:docId w15:val="{6E017BE5-20DC-48B1-90B0-D1E3FED6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51B3"/>
    <w:pPr>
      <w:tabs>
        <w:tab w:val="center" w:pos="4153"/>
        <w:tab w:val="right" w:pos="8306"/>
      </w:tabs>
      <w:snapToGrid w:val="0"/>
      <w:jc w:val="center"/>
    </w:pPr>
    <w:rPr>
      <w:sz w:val="18"/>
      <w:szCs w:val="18"/>
    </w:rPr>
  </w:style>
  <w:style w:type="character" w:customStyle="1" w:styleId="a4">
    <w:name w:val="页眉 字符"/>
    <w:basedOn w:val="a0"/>
    <w:link w:val="a3"/>
    <w:rsid w:val="00DF51B3"/>
    <w:rPr>
      <w:rFonts w:ascii="Calibri" w:hAnsi="Calibri"/>
      <w:kern w:val="2"/>
      <w:sz w:val="18"/>
      <w:szCs w:val="18"/>
    </w:rPr>
  </w:style>
  <w:style w:type="paragraph" w:styleId="a5">
    <w:name w:val="footer"/>
    <w:basedOn w:val="a"/>
    <w:link w:val="a6"/>
    <w:rsid w:val="00DF51B3"/>
    <w:pPr>
      <w:tabs>
        <w:tab w:val="center" w:pos="4153"/>
        <w:tab w:val="right" w:pos="8306"/>
      </w:tabs>
      <w:snapToGrid w:val="0"/>
      <w:jc w:val="left"/>
    </w:pPr>
    <w:rPr>
      <w:sz w:val="18"/>
      <w:szCs w:val="18"/>
    </w:rPr>
  </w:style>
  <w:style w:type="character" w:customStyle="1" w:styleId="a6">
    <w:name w:val="页脚 字符"/>
    <w:basedOn w:val="a0"/>
    <w:link w:val="a5"/>
    <w:rsid w:val="00DF51B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贾鹏图</cp:lastModifiedBy>
  <cp:revision>2</cp:revision>
  <cp:lastPrinted>2025-06-26T05:31:00Z</cp:lastPrinted>
  <dcterms:created xsi:type="dcterms:W3CDTF">2025-06-27T05:46:00Z</dcterms:created>
  <dcterms:modified xsi:type="dcterms:W3CDTF">2025-06-27T05:46:00Z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eyJoZGlkIjoiMTAyMDM5MzhiMWY2MDU0MmY0ZmU2YTcyMTk0OWM4MjEiLCJ1c2VySWQiOiI1NzYxNjUwNTAifQ==</vt:lpwstr>
  </property>
  <property fmtid="{D5CDD505-2E9C-101B-9397-08002B2CF9AE}" pid="4" name="ICV">
    <vt:lpwstr>C1781DCB50E9476898CFDDCB17334146_12</vt:lpwstr>
  </property>
</Properties>
</file>