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34" w:rsidRPr="00A22C05" w:rsidRDefault="00A05134" w:rsidP="00A05134">
      <w:pPr>
        <w:spacing w:line="640" w:lineRule="exact"/>
        <w:rPr>
          <w:rFonts w:ascii="黑体" w:eastAsia="黑体" w:hAnsi="黑体"/>
          <w:sz w:val="32"/>
          <w:szCs w:val="32"/>
        </w:rPr>
      </w:pPr>
      <w:r w:rsidRPr="00A22C05">
        <w:rPr>
          <w:rFonts w:ascii="黑体" w:eastAsia="黑体" w:hAnsi="黑体" w:hint="eastAsia"/>
          <w:sz w:val="32"/>
          <w:szCs w:val="32"/>
        </w:rPr>
        <w:t>附件</w:t>
      </w:r>
    </w:p>
    <w:p w:rsidR="00A05134" w:rsidRDefault="00A05134" w:rsidP="00A05134">
      <w:pPr>
        <w:spacing w:line="64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A05134" w:rsidRPr="00857C13" w:rsidRDefault="00A05134" w:rsidP="00A05134">
      <w:pPr>
        <w:spacing w:line="64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857C13">
        <w:rPr>
          <w:rFonts w:ascii="华文中宋" w:eastAsia="华文中宋" w:hAnsi="华文中宋" w:hint="eastAsia"/>
          <w:sz w:val="36"/>
          <w:szCs w:val="36"/>
        </w:rPr>
        <w:t>网络远程面试考核知情同意书</w:t>
      </w:r>
      <w:bookmarkEnd w:id="0"/>
    </w:p>
    <w:p w:rsidR="00A05134" w:rsidRDefault="00A05134" w:rsidP="00A05134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A05134" w:rsidRPr="007F1051" w:rsidRDefault="00A05134" w:rsidP="00A05134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7F1051">
        <w:rPr>
          <w:rFonts w:ascii="Times New Roman" w:eastAsia="仿宋_GB2312" w:hAnsi="Times New Roman" w:cs="Times New Roman"/>
          <w:sz w:val="32"/>
          <w:szCs w:val="32"/>
        </w:rPr>
        <w:t>青海省疾病预防控制中心：</w:t>
      </w:r>
    </w:p>
    <w:p w:rsidR="00A05134" w:rsidRPr="007F1051" w:rsidRDefault="00A05134" w:rsidP="00A05134">
      <w:pPr>
        <w:spacing w:line="480" w:lineRule="exact"/>
        <w:ind w:firstLineChars="200" w:firstLine="576"/>
        <w:rPr>
          <w:rFonts w:ascii="Times New Roman" w:eastAsia="仿宋_GB2312" w:hAnsi="Times New Roman" w:cs="Times New Roman"/>
          <w:sz w:val="32"/>
          <w:szCs w:val="32"/>
        </w:rPr>
      </w:pPr>
      <w:r w:rsidRPr="002A1CBB">
        <w:rPr>
          <w:rFonts w:ascii="Times New Roman" w:eastAsia="仿宋_GB2312" w:hAnsi="Times New Roman" w:cs="Times New Roman" w:hint="eastAsia"/>
          <w:w w:val="90"/>
          <w:sz w:val="32"/>
          <w:szCs w:val="32"/>
        </w:rPr>
        <w:t>本人姓名：</w:t>
      </w:r>
      <w:r w:rsidRPr="002A1CBB">
        <w:rPr>
          <w:rFonts w:ascii="Times New Roman" w:eastAsia="仿宋_GB2312" w:hAnsi="Times New Roman" w:cs="Times New Roman" w:hint="eastAsia"/>
          <w:w w:val="90"/>
          <w:sz w:val="32"/>
          <w:szCs w:val="32"/>
          <w:u w:val="single"/>
        </w:rPr>
        <w:t xml:space="preserve">        </w:t>
      </w:r>
      <w:r w:rsidRPr="002A1CBB">
        <w:rPr>
          <w:rFonts w:ascii="Times New Roman" w:eastAsia="仿宋_GB2312" w:hAnsi="Times New Roman" w:cs="Times New Roman" w:hint="eastAsia"/>
          <w:w w:val="90"/>
          <w:sz w:val="32"/>
          <w:szCs w:val="32"/>
        </w:rPr>
        <w:t>，</w:t>
      </w:r>
      <w:r w:rsidRPr="002A1CBB">
        <w:rPr>
          <w:rFonts w:ascii="Times New Roman" w:eastAsia="仿宋_GB2312" w:hAnsi="Times New Roman" w:cs="Times New Roman"/>
          <w:w w:val="90"/>
          <w:sz w:val="32"/>
          <w:szCs w:val="32"/>
        </w:rPr>
        <w:t>身份证号</w:t>
      </w:r>
      <w:r w:rsidRPr="00174DF0"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  <w:r w:rsidRPr="002A1C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A1CBB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是参加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年度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事业单位公开招聘面试</w:t>
      </w:r>
      <w:r>
        <w:rPr>
          <w:rFonts w:ascii="仿宋_GB2312" w:eastAsia="仿宋_GB2312" w:hAnsi="Times New Roman" w:cs="Times New Roman" w:hint="eastAsia"/>
          <w:sz w:val="32"/>
          <w:szCs w:val="32"/>
        </w:rPr>
        <w:t>□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校园引才考核的考生，因受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新型冠状病毒肺炎疫情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影响，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同意参加网络远程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面试考核。郑重声明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如下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05134" w:rsidRPr="00380F04" w:rsidRDefault="00A05134" w:rsidP="00A0513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本人明确知悉：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网络远程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是青海省疾病预防控制中心结合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新冠</w:t>
      </w:r>
      <w:r>
        <w:rPr>
          <w:rFonts w:ascii="Times New Roman" w:eastAsia="仿宋_GB2312" w:hAnsi="Times New Roman" w:cs="Times New Roman"/>
          <w:sz w:val="32"/>
          <w:szCs w:val="32"/>
        </w:rPr>
        <w:t>肺炎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疫情防控工作所需，特别开通的面试方式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考生有权决定是否参加，如不参加，将视为放弃面试考核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。网络远程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面试的考核内容及标准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均与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线下面试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一致，</w:t>
      </w:r>
      <w:r w:rsidRPr="00380F04">
        <w:rPr>
          <w:rFonts w:ascii="Times New Roman" w:eastAsia="仿宋_GB2312" w:hAnsi="Times New Roman" w:cs="Times New Roman"/>
          <w:sz w:val="32"/>
          <w:szCs w:val="32"/>
        </w:rPr>
        <w:t>考核结果具备同等效力。</w:t>
      </w:r>
    </w:p>
    <w:p w:rsidR="00A05134" w:rsidRDefault="00A05134" w:rsidP="00A0513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</w:t>
      </w:r>
      <w:r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网络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环境或</w:t>
      </w:r>
      <w:r>
        <w:rPr>
          <w:rFonts w:ascii="Times New Roman" w:eastAsia="仿宋_GB2312" w:hAnsi="Times New Roman" w:cs="Times New Roman"/>
          <w:sz w:val="32"/>
          <w:szCs w:val="32"/>
        </w:rPr>
        <w:t>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设置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因素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导致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面试中断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或应试人员离开考官视线等</w:t>
      </w:r>
      <w:r>
        <w:rPr>
          <w:rFonts w:ascii="Times New Roman" w:eastAsia="仿宋_GB2312" w:hAnsi="Times New Roman" w:cs="Times New Roman"/>
          <w:sz w:val="32"/>
          <w:szCs w:val="32"/>
        </w:rPr>
        <w:t>违规行为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，本人自愿承担后果。</w:t>
      </w:r>
    </w:p>
    <w:p w:rsidR="00A05134" w:rsidRPr="007F1051" w:rsidRDefault="00A05134" w:rsidP="00A0513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本人同意并授权青海省疾病预防控制中心将本人姓名、身份证号和手机号码等信息用于此次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网络远程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Pr="007F1051">
        <w:rPr>
          <w:rFonts w:ascii="Times New Roman" w:eastAsia="仿宋_GB2312" w:hAnsi="Times New Roman" w:cs="Times New Roman"/>
          <w:sz w:val="32"/>
          <w:szCs w:val="32"/>
        </w:rPr>
        <w:t>所必需的准备事项。</w:t>
      </w:r>
    </w:p>
    <w:p w:rsidR="00A05134" w:rsidRPr="005D791A" w:rsidRDefault="00A05134" w:rsidP="00A05134">
      <w:pPr>
        <w:spacing w:line="4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05134" w:rsidRPr="00EB6E1C" w:rsidRDefault="00A05134" w:rsidP="00A0513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A05134" w:rsidRPr="00B51677" w:rsidRDefault="00A05134" w:rsidP="00A0513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A05134" w:rsidRPr="00B1613B" w:rsidRDefault="00A05134" w:rsidP="00A05134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A05134" w:rsidRPr="00EB6E1C" w:rsidRDefault="00A05134" w:rsidP="00A05134">
      <w:pPr>
        <w:spacing w:line="480" w:lineRule="exact"/>
        <w:ind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考生签字</w:t>
      </w:r>
      <w:r w:rsidRPr="00EB6E1C">
        <w:rPr>
          <w:rFonts w:ascii="仿宋_GB2312" w:eastAsia="仿宋_GB2312" w:hint="eastAsia"/>
          <w:sz w:val="32"/>
          <w:szCs w:val="32"/>
        </w:rPr>
        <w:t xml:space="preserve">：                    </w:t>
      </w:r>
    </w:p>
    <w:p w:rsidR="00A05134" w:rsidRPr="00EB6E1C" w:rsidRDefault="00A05134" w:rsidP="00A05134">
      <w:pPr>
        <w:spacing w:line="480" w:lineRule="exact"/>
        <w:ind w:firstLineChars="1000" w:firstLine="3200"/>
        <w:rPr>
          <w:rFonts w:ascii="仿宋_GB2312" w:eastAsia="仿宋_GB2312"/>
          <w:sz w:val="32"/>
          <w:szCs w:val="32"/>
        </w:rPr>
      </w:pPr>
      <w:r w:rsidRPr="00EB6E1C">
        <w:rPr>
          <w:rFonts w:ascii="仿宋_GB2312" w:eastAsia="仿宋_GB2312" w:hint="eastAsia"/>
          <w:sz w:val="32"/>
          <w:szCs w:val="32"/>
        </w:rPr>
        <w:t xml:space="preserve">日  </w:t>
      </w:r>
      <w:r>
        <w:rPr>
          <w:rFonts w:ascii="仿宋_GB2312" w:eastAsia="仿宋_GB2312"/>
          <w:sz w:val="32"/>
          <w:szCs w:val="32"/>
        </w:rPr>
        <w:t xml:space="preserve"> </w:t>
      </w:r>
      <w:r w:rsidRPr="00EB6E1C">
        <w:rPr>
          <w:rFonts w:ascii="仿宋_GB2312" w:eastAsia="仿宋_GB2312" w:hint="eastAsia"/>
          <w:sz w:val="32"/>
          <w:szCs w:val="32"/>
        </w:rPr>
        <w:t>期 ：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EB6E1C">
        <w:rPr>
          <w:rFonts w:ascii="仿宋_GB2312" w:eastAsia="仿宋_GB2312" w:hint="eastAsia"/>
          <w:sz w:val="32"/>
          <w:szCs w:val="32"/>
        </w:rPr>
        <w:t xml:space="preserve">年    月  </w:t>
      </w:r>
      <w:r>
        <w:rPr>
          <w:rFonts w:ascii="仿宋_GB2312" w:eastAsia="仿宋_GB2312"/>
          <w:sz w:val="32"/>
          <w:szCs w:val="32"/>
        </w:rPr>
        <w:t xml:space="preserve"> </w:t>
      </w:r>
      <w:r w:rsidRPr="00EB6E1C">
        <w:rPr>
          <w:rFonts w:ascii="仿宋_GB2312" w:eastAsia="仿宋_GB2312" w:hint="eastAsia"/>
          <w:sz w:val="32"/>
          <w:szCs w:val="32"/>
        </w:rPr>
        <w:t>日</w:t>
      </w:r>
    </w:p>
    <w:p w:rsidR="00A05134" w:rsidRPr="00AF002E" w:rsidRDefault="00A05134" w:rsidP="00A05134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B069B" w:rsidRPr="00A05134" w:rsidRDefault="00A05134"/>
    <w:sectPr w:rsidR="008B069B" w:rsidRPr="00A0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4"/>
    <w:rsid w:val="0000440F"/>
    <w:rsid w:val="00015546"/>
    <w:rsid w:val="00154E6B"/>
    <w:rsid w:val="00A0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DA1FD-0CD0-4C6C-8AE3-D6FDA240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1</cp:revision>
  <dcterms:created xsi:type="dcterms:W3CDTF">2022-09-23T13:32:00Z</dcterms:created>
  <dcterms:modified xsi:type="dcterms:W3CDTF">2022-09-23T13:33:00Z</dcterms:modified>
</cp:coreProperties>
</file>